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A124" wp14:editId="5C5AD325">
                <wp:simplePos x="0" y="0"/>
                <wp:positionH relativeFrom="column">
                  <wp:posOffset>-62525</wp:posOffset>
                </wp:positionH>
                <wp:positionV relativeFrom="paragraph">
                  <wp:posOffset>-305420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>Tendring District Council – List of 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A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4.05pt;width:462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" fillcolor="#a5a5a5 [2092]" strokeweight=".25pt">
                <v:stroke opacity="32896f"/>
                <v:textbox>
                  <w:txbxContent>
                    <w:p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>Tendring District Council – List of Assets of Community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A072D9" w:rsidRDefault="00A072D9"/>
    <w:p w:rsidR="00A072D9" w:rsidRDefault="00A07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804"/>
        <w:gridCol w:w="2255"/>
        <w:gridCol w:w="1714"/>
        <w:gridCol w:w="1624"/>
        <w:gridCol w:w="1647"/>
        <w:gridCol w:w="1660"/>
        <w:gridCol w:w="1660"/>
        <w:gridCol w:w="1651"/>
        <w:gridCol w:w="1651"/>
        <w:gridCol w:w="1651"/>
        <w:gridCol w:w="1638"/>
        <w:gridCol w:w="1633"/>
      </w:tblGrid>
      <w:tr w:rsidR="00426DEE" w:rsidRPr="00E365BF" w:rsidTr="00426DEE">
        <w:tc>
          <w:tcPr>
            <w:tcW w:w="399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40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504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38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36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368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371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  <w:tc>
          <w:tcPr>
            <w:tcW w:w="371" w:type="pct"/>
          </w:tcPr>
          <w:p w:rsidR="00426DEE" w:rsidRPr="00E365BF" w:rsidRDefault="002B4CF0" w:rsidP="00E365BF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Date Owner</w:t>
            </w:r>
            <w:r w:rsidR="00426DEE" w:rsidRPr="00E365BF">
              <w:rPr>
                <w:color w:val="808080" w:themeColor="background1" w:themeShade="80"/>
                <w:sz w:val="20"/>
              </w:rPr>
              <w:t xml:space="preserve"> announced intentions to dispose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Interim Moratorium Period will end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triggered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Community Interest Group that triggered Full Moratorium</w:t>
            </w:r>
          </w:p>
        </w:tc>
        <w:tc>
          <w:tcPr>
            <w:tcW w:w="366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will end</w:t>
            </w:r>
          </w:p>
        </w:tc>
        <w:tc>
          <w:tcPr>
            <w:tcW w:w="365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Protected Period will end</w:t>
            </w:r>
          </w:p>
        </w:tc>
      </w:tr>
    </w:tbl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007" wp14:editId="2A6AB15D">
                <wp:simplePos x="0" y="0"/>
                <wp:positionH relativeFrom="column">
                  <wp:posOffset>388960</wp:posOffset>
                </wp:positionH>
                <wp:positionV relativeFrom="paragraph">
                  <wp:posOffset>115788</wp:posOffset>
                </wp:positionV>
                <wp:extent cx="13879773" cy="74427"/>
                <wp:effectExtent l="0" t="0" r="825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74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8A12E" id="Rectangle 1" o:spid="_x0000_s1026" style="position:absolute;margin-left:30.65pt;margin-top:9.1pt;width:1092.9pt;height: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" fillcolor="#a5a5a5 [2092]" stroked="f" strokeweight="2pt"/>
            </w:pict>
          </mc:Fallback>
        </mc:AlternateContent>
      </w:r>
    </w:p>
    <w:p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2036"/>
        <w:gridCol w:w="1303"/>
        <w:gridCol w:w="1676"/>
        <w:gridCol w:w="1667"/>
        <w:gridCol w:w="1667"/>
        <w:gridCol w:w="1667"/>
        <w:gridCol w:w="1654"/>
        <w:gridCol w:w="1649"/>
      </w:tblGrid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Pr="00E365BF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1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29.11.2012</w:t>
            </w:r>
          </w:p>
        </w:tc>
        <w:tc>
          <w:tcPr>
            <w:tcW w:w="2277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</w:tc>
        <w:tc>
          <w:tcPr>
            <w:tcW w:w="173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Community Centre</w:t>
            </w:r>
          </w:p>
        </w:tc>
        <w:tc>
          <w:tcPr>
            <w:tcW w:w="164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A converted primary school including playground and car park</w:t>
            </w:r>
          </w:p>
        </w:tc>
        <w:tc>
          <w:tcPr>
            <w:tcW w:w="2036" w:type="dxa"/>
          </w:tcPr>
          <w:p w:rsidR="00426DEE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Standley Road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on the Naze</w:t>
            </w:r>
          </w:p>
          <w:p w:rsidR="00C67CE2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Essex CO14 8PT</w:t>
            </w:r>
          </w:p>
        </w:tc>
        <w:tc>
          <w:tcPr>
            <w:tcW w:w="1303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06.06.2013</w:t>
            </w:r>
          </w:p>
        </w:tc>
        <w:tc>
          <w:tcPr>
            <w:tcW w:w="1676" w:type="dxa"/>
          </w:tcPr>
          <w:p w:rsidR="00426DEE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26.04.2016</w:t>
            </w:r>
          </w:p>
        </w:tc>
        <w:tc>
          <w:tcPr>
            <w:tcW w:w="1667" w:type="dxa"/>
          </w:tcPr>
          <w:p w:rsidR="00426DEE" w:rsidRPr="00E365BF" w:rsidRDefault="004739DB" w:rsidP="004739D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21.06.2016</w:t>
            </w: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Walton Pre-School</w:t>
            </w:r>
          </w:p>
          <w:p w:rsidR="004739DB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Walton Pre-School took possession of 125 year lease</w:t>
            </w: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701"/>
        </w:trPr>
        <w:tc>
          <w:tcPr>
            <w:tcW w:w="1803" w:type="dxa"/>
          </w:tcPr>
          <w:p w:rsidR="00426DEE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1" w:type="dxa"/>
          </w:tcPr>
          <w:p w:rsidR="00426DEE" w:rsidRPr="00E365BF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Removed 29</w:t>
            </w:r>
            <w:r w:rsidRPr="00155C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 2018</w:t>
            </w:r>
          </w:p>
        </w:tc>
        <w:tc>
          <w:tcPr>
            <w:tcW w:w="2277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4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C67CE2" w:rsidRPr="00E365BF" w:rsidRDefault="00C67CE2" w:rsidP="00426DEE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 from register 29</w:t>
            </w:r>
            <w:r w:rsidRPr="00C03E26">
              <w:rPr>
                <w:color w:val="808080" w:themeColor="background1" w:themeShade="80"/>
                <w:sz w:val="20"/>
                <w:vertAlign w:val="superscript"/>
              </w:rPr>
              <w:t>th</w:t>
            </w:r>
            <w:r>
              <w:rPr>
                <w:color w:val="808080" w:themeColor="background1" w:themeShade="80"/>
                <w:sz w:val="20"/>
              </w:rPr>
              <w:t xml:space="preserve"> January 2018 following review of listing</w:t>
            </w:r>
          </w:p>
        </w:tc>
      </w:tr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1" w:type="dxa"/>
          </w:tcPr>
          <w:p w:rsidR="00426DEE" w:rsidRPr="00E365BF" w:rsidRDefault="00312005" w:rsidP="00F36FE4">
            <w:pPr>
              <w:rPr>
                <w:sz w:val="20"/>
              </w:rPr>
            </w:pPr>
            <w:r>
              <w:rPr>
                <w:sz w:val="20"/>
              </w:rPr>
              <w:t xml:space="preserve"> 01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2014</w:t>
            </w:r>
          </w:p>
        </w:tc>
        <w:tc>
          <w:tcPr>
            <w:tcW w:w="2277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Parish Council</w:t>
            </w:r>
          </w:p>
          <w:p w:rsidR="00312005" w:rsidRPr="00E365BF" w:rsidRDefault="00312005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Hall Leisure and Squash Club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Leisure and Squash Club</w:t>
            </w:r>
          </w:p>
        </w:tc>
        <w:tc>
          <w:tcPr>
            <w:tcW w:w="2036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Dedham Road Ardleigh Colchester Essex</w:t>
            </w:r>
          </w:p>
        </w:tc>
        <w:tc>
          <w:tcPr>
            <w:tcW w:w="1303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  <w:p w:rsidR="00F36FE4" w:rsidRPr="00E365BF" w:rsidRDefault="00F36FE4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FF1D48" w:rsidP="00426DEE">
            <w:pPr>
              <w:rPr>
                <w:sz w:val="20"/>
              </w:rPr>
            </w:pPr>
            <w:r>
              <w:rPr>
                <w:sz w:val="20"/>
              </w:rPr>
              <w:t>Removed 25.06.19 as no longer meets the criteria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54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49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</w:tr>
      <w:tr w:rsidR="009B60BF" w:rsidRPr="00E365BF" w:rsidTr="009B60BF">
        <w:trPr>
          <w:trHeight w:val="1642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</w:tcPr>
          <w:p w:rsidR="00426DEE" w:rsidRPr="00E365BF" w:rsidRDefault="00A97B6F" w:rsidP="00F36FE4">
            <w:pPr>
              <w:rPr>
                <w:sz w:val="20"/>
              </w:rPr>
            </w:pPr>
            <w:r>
              <w:rPr>
                <w:sz w:val="20"/>
              </w:rPr>
              <w:t>08.09.2014</w:t>
            </w:r>
          </w:p>
        </w:tc>
        <w:tc>
          <w:tcPr>
            <w:tcW w:w="2277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Harwich Town Council</w:t>
            </w: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The Trafalgar Public House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:rsidR="00A16639" w:rsidRPr="00E365BF" w:rsidRDefault="00F36FE4" w:rsidP="000B4541">
            <w:pPr>
              <w:rPr>
                <w:sz w:val="20"/>
              </w:rPr>
            </w:pPr>
            <w:r>
              <w:rPr>
                <w:sz w:val="20"/>
              </w:rPr>
              <w:t>616 Main Road Dovercourt</w:t>
            </w:r>
            <w:r w:rsidR="000B4541">
              <w:rPr>
                <w:sz w:val="20"/>
              </w:rPr>
              <w:t xml:space="preserve"> </w:t>
            </w:r>
            <w:r>
              <w:rPr>
                <w:sz w:val="20"/>
              </w:rPr>
              <w:t>Harwich Ess</w:t>
            </w:r>
            <w:r w:rsidR="000B4541">
              <w:rPr>
                <w:sz w:val="20"/>
              </w:rPr>
              <w:t>e</w:t>
            </w:r>
            <w:r>
              <w:rPr>
                <w:sz w:val="20"/>
              </w:rPr>
              <w:t>x CO12 4LW</w:t>
            </w:r>
          </w:p>
        </w:tc>
        <w:tc>
          <w:tcPr>
            <w:tcW w:w="1303" w:type="dxa"/>
          </w:tcPr>
          <w:p w:rsidR="00426DEE" w:rsidRPr="00E365BF" w:rsidRDefault="00F36FE4" w:rsidP="000B4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0B4541">
              <w:rPr>
                <w:sz w:val="20"/>
              </w:rPr>
              <w:t>.</w:t>
            </w:r>
            <w:r>
              <w:rPr>
                <w:sz w:val="20"/>
              </w:rPr>
              <w:t>2015</w:t>
            </w: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445F3C" w:rsidRPr="00E365BF" w:rsidTr="009B60BF">
        <w:trPr>
          <w:trHeight w:val="1566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06.05.15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Great Oakley Parish Council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The Maybush Inn</w:t>
            </w:r>
          </w:p>
        </w:tc>
        <w:tc>
          <w:tcPr>
            <w:tcW w:w="1640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Farm Road Great Oakley Harwich Essex CO12 5AL</w:t>
            </w:r>
          </w:p>
        </w:tc>
        <w:tc>
          <w:tcPr>
            <w:tcW w:w="1303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76" w:type="dxa"/>
          </w:tcPr>
          <w:p w:rsidR="00445F3C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67" w:type="dxa"/>
          </w:tcPr>
          <w:p w:rsidR="00445F3C" w:rsidRPr="007375B8" w:rsidRDefault="00C03E26" w:rsidP="00426DEE">
            <w:pPr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16.10.2015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17.09.2015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Great Oakley Community Hub Ltd</w:t>
            </w:r>
          </w:p>
        </w:tc>
        <w:tc>
          <w:tcPr>
            <w:tcW w:w="1654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community group purchased and completed on 12 Feb 2016</w:t>
            </w: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933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20.01.16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Tendring CAMRA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Kings Arms Hotel</w:t>
            </w:r>
          </w:p>
        </w:tc>
        <w:tc>
          <w:tcPr>
            <w:tcW w:w="164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 and accommodation</w:t>
            </w:r>
          </w:p>
        </w:tc>
        <w:tc>
          <w:tcPr>
            <w:tcW w:w="2036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178 High Street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Dovercourt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HARWICH</w:t>
            </w:r>
          </w:p>
          <w:p w:rsidR="00445F3C" w:rsidRPr="00E365BF" w:rsidRDefault="00445F3C" w:rsidP="0015707E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13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30.03.16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9C3533" w:rsidRDefault="00B65CB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20.02.19 </w:t>
            </w:r>
          </w:p>
          <w:p w:rsidR="00445F3C" w:rsidRPr="00E365BF" w:rsidRDefault="009C3533" w:rsidP="00426DEE">
            <w:pPr>
              <w:rPr>
                <w:sz w:val="20"/>
              </w:rPr>
            </w:pPr>
            <w:r>
              <w:rPr>
                <w:sz w:val="20"/>
              </w:rPr>
              <w:t>Re – instated 20/08/2020 following 18 month protection period</w:t>
            </w:r>
            <w:r w:rsidR="00B65CB2">
              <w:rPr>
                <w:sz w:val="20"/>
              </w:rPr>
              <w:t xml:space="preserve">  </w:t>
            </w:r>
            <w:bookmarkStart w:id="0" w:name="_GoBack"/>
            <w:bookmarkEnd w:id="0"/>
            <w:r w:rsidR="00B65CB2">
              <w:rPr>
                <w:sz w:val="20"/>
              </w:rPr>
              <w:t xml:space="preserve">            </w:t>
            </w:r>
          </w:p>
        </w:tc>
        <w:tc>
          <w:tcPr>
            <w:tcW w:w="1667" w:type="dxa"/>
          </w:tcPr>
          <w:p w:rsidR="00445F3C" w:rsidRPr="00E365BF" w:rsidRDefault="00B65CB2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04/04/19</w:t>
            </w:r>
          </w:p>
        </w:tc>
        <w:tc>
          <w:tcPr>
            <w:tcW w:w="1667" w:type="dxa"/>
          </w:tcPr>
          <w:p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Not triggered as no group expressed interest</w:t>
            </w: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F07386" w:rsidRPr="008A70FC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>7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</w:t>
      </w:r>
      <w:r w:rsidRPr="008A70FC">
        <w:rPr>
          <w:sz w:val="20"/>
          <w:szCs w:val="20"/>
        </w:rPr>
        <w:t>23.05.16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  <w:t>Tendring CAMRA</w:t>
      </w:r>
      <w:r w:rsidRPr="008A70FC">
        <w:rPr>
          <w:sz w:val="20"/>
          <w:szCs w:val="20"/>
        </w:rPr>
        <w:tab/>
        <w:t xml:space="preserve">The Red Lion         Public House     </w:t>
      </w:r>
      <w:r w:rsidR="008A70FC">
        <w:rPr>
          <w:sz w:val="20"/>
          <w:szCs w:val="20"/>
        </w:rPr>
        <w:t xml:space="preserve">     </w:t>
      </w:r>
      <w:r w:rsidRPr="008A70FC">
        <w:rPr>
          <w:sz w:val="20"/>
          <w:szCs w:val="20"/>
        </w:rPr>
        <w:t>42 South Street</w:t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    </w:t>
      </w:r>
      <w:r w:rsidR="008A70FC" w:rsidRPr="008A70FC">
        <w:rPr>
          <w:sz w:val="20"/>
          <w:szCs w:val="20"/>
        </w:rPr>
        <w:t>24.08.16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MANNINGTREE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Essex CO11 1BG</w:t>
      </w:r>
    </w:p>
    <w:p w:rsidR="000B4541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</w:p>
    <w:p w:rsidR="002A2A9A" w:rsidRDefault="002A2A9A" w:rsidP="00A072D9">
      <w:pPr>
        <w:rPr>
          <w:sz w:val="20"/>
          <w:szCs w:val="20"/>
        </w:rPr>
      </w:pPr>
    </w:p>
    <w:p w:rsidR="002A2A9A" w:rsidRDefault="002A2A9A" w:rsidP="002A2A9A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12.10.16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MITHRAS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 Marys                 Church Hall           New Road </w:t>
      </w:r>
      <w:r>
        <w:rPr>
          <w:sz w:val="20"/>
          <w:szCs w:val="20"/>
        </w:rPr>
        <w:tab/>
        <w:t xml:space="preserve">         27.01.17         </w:t>
      </w:r>
      <w:r>
        <w:rPr>
          <w:sz w:val="20"/>
          <w:szCs w:val="20"/>
        </w:rPr>
        <w:tab/>
      </w:r>
    </w:p>
    <w:p w:rsidR="002A2A9A" w:rsidRPr="008A70FC" w:rsidRDefault="002A2A9A" w:rsidP="002A2A9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Church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Mistley</w:t>
      </w:r>
      <w:r>
        <w:rPr>
          <w:sz w:val="20"/>
          <w:szCs w:val="20"/>
        </w:rPr>
        <w:tab/>
        <w:t xml:space="preserve"> 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MANNINGTREE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Essex CO11 1ER</w:t>
      </w:r>
    </w:p>
    <w:p w:rsidR="002A2A9A" w:rsidRDefault="002A2A9A" w:rsidP="00A072D9"/>
    <w:p w:rsidR="002A2A9A" w:rsidRDefault="002A2A9A" w:rsidP="00A072D9"/>
    <w:p w:rsidR="002A2A9A" w:rsidRDefault="002A2A9A" w:rsidP="00A072D9">
      <w:r>
        <w:t>9</w:t>
      </w:r>
      <w:r>
        <w:tab/>
      </w:r>
      <w:r>
        <w:tab/>
        <w:t>06.02.17</w:t>
      </w:r>
      <w:r>
        <w:tab/>
      </w:r>
      <w:r>
        <w:tab/>
        <w:t>Tendring CAMRA</w:t>
      </w:r>
      <w:r>
        <w:tab/>
        <w:t>Ye Olde</w:t>
      </w:r>
      <w:r>
        <w:tab/>
        <w:t>Public House</w:t>
      </w:r>
      <w:r>
        <w:tab/>
        <w:t xml:space="preserve">       Clacton Road</w:t>
      </w:r>
      <w:r>
        <w:tab/>
        <w:t xml:space="preserve">        02.03.17</w:t>
      </w:r>
      <w:r>
        <w:tab/>
      </w:r>
    </w:p>
    <w:p w:rsidR="00205705" w:rsidRDefault="002A2A9A" w:rsidP="00A072D9">
      <w:r>
        <w:t xml:space="preserve">                                                                                             Cherry Tree</w:t>
      </w:r>
      <w:r>
        <w:tab/>
      </w:r>
      <w:r>
        <w:tab/>
      </w:r>
      <w:r>
        <w:tab/>
        <w:t xml:space="preserve">       Little Oakley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2A2A9A" w:rsidRDefault="002A2A9A" w:rsidP="00A072D9">
      <w:r>
        <w:t xml:space="preserve">                                                                                                                                                    Essex CO12 5JH</w:t>
      </w:r>
      <w:r>
        <w:tab/>
      </w:r>
    </w:p>
    <w:p w:rsidR="008020A4" w:rsidRDefault="008020A4" w:rsidP="00A072D9"/>
    <w:p w:rsidR="008020A4" w:rsidRDefault="008020A4" w:rsidP="00A072D9">
      <w:r>
        <w:t>10</w:t>
      </w:r>
      <w:r>
        <w:tab/>
      </w:r>
      <w:r>
        <w:tab/>
        <w:t>15.08.18</w:t>
      </w:r>
      <w:r>
        <w:tab/>
      </w:r>
      <w:r>
        <w:tab/>
        <w:t>Tendring CAMRA</w:t>
      </w:r>
      <w:r>
        <w:tab/>
        <w:t>The Globe</w:t>
      </w:r>
      <w:r>
        <w:tab/>
        <w:t>Public House</w:t>
      </w:r>
      <w:r>
        <w:tab/>
        <w:t xml:space="preserve">       Castlegate Street        17.10.18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</w:t>
      </w:r>
      <w:r>
        <w:tab/>
      </w:r>
      <w:r>
        <w:tab/>
      </w:r>
      <w:r>
        <w:tab/>
      </w:r>
      <w:r>
        <w:tab/>
        <w:t xml:space="preserve">       Harwich</w:t>
      </w:r>
    </w:p>
    <w:p w:rsidR="008020A4" w:rsidRPr="00A072D9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3HA</w:t>
      </w:r>
      <w:r>
        <w:tab/>
      </w:r>
    </w:p>
    <w:sectPr w:rsidR="008020A4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D9" w:rsidRDefault="00A072D9" w:rsidP="00A072D9">
      <w:r>
        <w:separator/>
      </w:r>
    </w:p>
  </w:endnote>
  <w:endnote w:type="continuationSeparator" w:id="0">
    <w:p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D9" w:rsidRDefault="00A072D9" w:rsidP="00A072D9">
      <w:r>
        <w:separator/>
      </w:r>
    </w:p>
  </w:footnote>
  <w:footnote w:type="continuationSeparator" w:id="0">
    <w:p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9"/>
    <w:rsid w:val="0001408C"/>
    <w:rsid w:val="000B4541"/>
    <w:rsid w:val="000E2657"/>
    <w:rsid w:val="00155C7C"/>
    <w:rsid w:val="0015707E"/>
    <w:rsid w:val="001B2631"/>
    <w:rsid w:val="00205705"/>
    <w:rsid w:val="00213978"/>
    <w:rsid w:val="002A2A9A"/>
    <w:rsid w:val="002B4CF0"/>
    <w:rsid w:val="00312005"/>
    <w:rsid w:val="00426DEE"/>
    <w:rsid w:val="00445F3C"/>
    <w:rsid w:val="004739DB"/>
    <w:rsid w:val="004B2E5B"/>
    <w:rsid w:val="006011E3"/>
    <w:rsid w:val="006035B2"/>
    <w:rsid w:val="00651C6B"/>
    <w:rsid w:val="006D3F08"/>
    <w:rsid w:val="007375B8"/>
    <w:rsid w:val="007C796B"/>
    <w:rsid w:val="007F429B"/>
    <w:rsid w:val="008020A4"/>
    <w:rsid w:val="00821080"/>
    <w:rsid w:val="00823847"/>
    <w:rsid w:val="00827227"/>
    <w:rsid w:val="0083555A"/>
    <w:rsid w:val="008A70FC"/>
    <w:rsid w:val="00916F3B"/>
    <w:rsid w:val="009B60BF"/>
    <w:rsid w:val="009C3533"/>
    <w:rsid w:val="00A072D9"/>
    <w:rsid w:val="00A16639"/>
    <w:rsid w:val="00A97B6F"/>
    <w:rsid w:val="00AA24AE"/>
    <w:rsid w:val="00B65CB2"/>
    <w:rsid w:val="00C03E26"/>
    <w:rsid w:val="00C67CE2"/>
    <w:rsid w:val="00CE0647"/>
    <w:rsid w:val="00CF412A"/>
    <w:rsid w:val="00D90849"/>
    <w:rsid w:val="00DE5A5B"/>
    <w:rsid w:val="00E32C74"/>
    <w:rsid w:val="00E365BF"/>
    <w:rsid w:val="00E551EC"/>
    <w:rsid w:val="00EC3399"/>
    <w:rsid w:val="00ED38EB"/>
    <w:rsid w:val="00EF2D41"/>
    <w:rsid w:val="00F07386"/>
    <w:rsid w:val="00F36FE4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E9761"/>
  <w15:docId w15:val="{F19866D0-1F6B-45D1-8CFD-802E62C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CEC518A-E9AF-4CCF-B56B-5872334277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Wall</dc:creator>
  <cp:lastModifiedBy>Gill Burden</cp:lastModifiedBy>
  <cp:revision>4</cp:revision>
  <cp:lastPrinted>2018-01-29T12:55:00Z</cp:lastPrinted>
  <dcterms:created xsi:type="dcterms:W3CDTF">2020-08-19T16:16:00Z</dcterms:created>
  <dcterms:modified xsi:type="dcterms:W3CDTF">2020-08-19T16:17:00Z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