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30"/>
      </w:tblGrid>
      <w:tr w:rsidR="00A94F36" w:rsidRPr="00D51C43" w:rsidTr="00A94F36">
        <w:tc>
          <w:tcPr>
            <w:tcW w:w="4644" w:type="dxa"/>
            <w:shd w:val="clear" w:color="auto" w:fill="D9D9D9" w:themeFill="background1" w:themeFillShade="D9"/>
          </w:tcPr>
          <w:p w:rsidR="00A94F36" w:rsidRPr="00D51C43" w:rsidRDefault="00A94F36" w:rsidP="00A94F36">
            <w:pPr>
              <w:spacing w:beforeLines="50" w:before="120" w:afterLines="20" w:after="48"/>
              <w:jc w:val="center"/>
              <w:rPr>
                <w:rFonts w:ascii="Arial" w:hAnsi="Arial" w:cs="Arial"/>
                <w:b/>
              </w:rPr>
            </w:pPr>
            <w:r w:rsidRPr="00D51C43">
              <w:rPr>
                <w:rFonts w:ascii="Arial" w:hAnsi="Arial" w:cs="Arial"/>
                <w:b/>
              </w:rPr>
              <w:t>District Ward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F36" w:rsidRPr="00D51C43" w:rsidRDefault="00A94F36" w:rsidP="00D51C43">
            <w:pPr>
              <w:spacing w:beforeLines="50" w:before="120" w:afterLines="20" w:after="48"/>
              <w:jc w:val="center"/>
              <w:rPr>
                <w:rFonts w:ascii="Arial" w:hAnsi="Arial" w:cs="Arial"/>
                <w:b/>
              </w:rPr>
            </w:pPr>
            <w:r w:rsidRPr="00D51C43">
              <w:rPr>
                <w:rFonts w:ascii="Arial" w:hAnsi="Arial" w:cs="Arial"/>
                <w:b/>
              </w:rPr>
              <w:t>Number of Seats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A94F36" w:rsidRPr="00D51C43" w:rsidRDefault="00A94F36" w:rsidP="00D51C43">
            <w:pPr>
              <w:spacing w:beforeLines="50" w:before="120" w:afterLines="20" w:after="48"/>
              <w:jc w:val="center"/>
              <w:rPr>
                <w:rFonts w:ascii="Arial" w:hAnsi="Arial" w:cs="Arial"/>
                <w:b/>
              </w:rPr>
            </w:pPr>
            <w:r w:rsidRPr="00D51C43">
              <w:rPr>
                <w:rFonts w:ascii="Arial" w:hAnsi="Arial" w:cs="Arial"/>
                <w:b/>
              </w:rPr>
              <w:t>Electorate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D51C43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Alresford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11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1649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proofErr w:type="spellStart"/>
            <w:r w:rsidRPr="00D51C43">
              <w:rPr>
                <w:rFonts w:ascii="Arial" w:hAnsi="Arial" w:cs="Arial"/>
              </w:rPr>
              <w:t>Ardleigh</w:t>
            </w:r>
            <w:proofErr w:type="spellEnd"/>
            <w:r w:rsidRPr="00D51C43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11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1813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Beaumont   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5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246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Bradfield  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9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982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Brightlingsea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12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6539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proofErr w:type="spellStart"/>
            <w:r w:rsidRPr="00D51C43">
              <w:rPr>
                <w:rFonts w:ascii="Arial" w:hAnsi="Arial" w:cs="Arial"/>
              </w:rPr>
              <w:t>Elmstead</w:t>
            </w:r>
            <w:proofErr w:type="spellEnd"/>
            <w:r w:rsidRPr="00D51C43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11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1510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proofErr w:type="spellStart"/>
            <w:r w:rsidRPr="00D51C43">
              <w:rPr>
                <w:rFonts w:ascii="Arial" w:hAnsi="Arial" w:cs="Arial"/>
              </w:rPr>
              <w:t>Frating</w:t>
            </w:r>
            <w:proofErr w:type="spellEnd"/>
            <w:r w:rsidRPr="00D51C43">
              <w:rPr>
                <w:rFonts w:ascii="Arial" w:hAnsi="Arial" w:cs="Arial"/>
              </w:rPr>
              <w:t xml:space="preserve">    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7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422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Frinton and Walton (Frinton Ward)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5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5029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Frinton and Walton (Great Holland Ward)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716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Frinton and Walton (Homelands Ward)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3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2457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Frinton and Walton (Kirby Cross Ward)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2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2497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Frinton and Walton (Kirby-le-Soken and </w:t>
            </w:r>
            <w:proofErr w:type="spellStart"/>
            <w:r w:rsidRPr="00D51C43">
              <w:rPr>
                <w:rFonts w:ascii="Arial" w:hAnsi="Arial" w:cs="Arial"/>
              </w:rPr>
              <w:t>Hamford</w:t>
            </w:r>
            <w:proofErr w:type="spellEnd"/>
            <w:r w:rsidRPr="00D51C43">
              <w:rPr>
                <w:rFonts w:ascii="Arial" w:hAnsi="Arial" w:cs="Arial"/>
              </w:rPr>
              <w:t xml:space="preserve"> Ward)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2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2462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Frinton and Walton (Walton Ward)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3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2393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Great Bentley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9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1833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Great Bromley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9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846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Great Oakley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9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813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Harwich (Dovercourt All Saints Ward)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6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4996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Harwich (Dovercourt Bay Ward)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2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2168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Harwich (Dovercourt Tollgate Ward)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3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2357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Harwich (Dovercourt Vines Ward)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2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1443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Harwich (Harwich and Kingsway Ward)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3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2511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proofErr w:type="spellStart"/>
            <w:r w:rsidRPr="00D51C43">
              <w:rPr>
                <w:rFonts w:ascii="Arial" w:hAnsi="Arial" w:cs="Arial"/>
              </w:rPr>
              <w:t>Lawford</w:t>
            </w:r>
            <w:proofErr w:type="spellEnd"/>
            <w:r w:rsidRPr="00D51C43">
              <w:rPr>
                <w:rFonts w:ascii="Arial" w:hAnsi="Arial" w:cs="Arial"/>
              </w:rPr>
              <w:t xml:space="preserve">    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15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3519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Little Bentley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5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213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Little Bromley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5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Little Clacton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13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2405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Little Oakley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9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920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proofErr w:type="spellStart"/>
            <w:r w:rsidRPr="00D51C43">
              <w:rPr>
                <w:rFonts w:ascii="Arial" w:hAnsi="Arial" w:cs="Arial"/>
              </w:rPr>
              <w:t>Manningtree</w:t>
            </w:r>
            <w:proofErr w:type="spellEnd"/>
            <w:r w:rsidRPr="00D51C43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7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716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Mistley    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11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2103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Ramsey and </w:t>
            </w:r>
            <w:proofErr w:type="spellStart"/>
            <w:r w:rsidRPr="00D51C43">
              <w:rPr>
                <w:rFonts w:ascii="Arial" w:hAnsi="Arial" w:cs="Arial"/>
              </w:rPr>
              <w:t>Parkeston</w:t>
            </w:r>
            <w:proofErr w:type="spellEnd"/>
            <w:r w:rsidRPr="00D51C43">
              <w:rPr>
                <w:rFonts w:ascii="Arial" w:hAnsi="Arial" w:cs="Arial"/>
              </w:rPr>
              <w:t xml:space="preserve"> (</w:t>
            </w:r>
            <w:proofErr w:type="spellStart"/>
            <w:r w:rsidRPr="00D51C43">
              <w:rPr>
                <w:rFonts w:ascii="Arial" w:hAnsi="Arial" w:cs="Arial"/>
              </w:rPr>
              <w:t>Parkeston</w:t>
            </w:r>
            <w:proofErr w:type="spellEnd"/>
            <w:r w:rsidRPr="00D51C43">
              <w:rPr>
                <w:rFonts w:ascii="Arial" w:hAnsi="Arial" w:cs="Arial"/>
              </w:rPr>
              <w:t xml:space="preserve"> Ward)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5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609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Ramsey and </w:t>
            </w:r>
            <w:proofErr w:type="spellStart"/>
            <w:r w:rsidRPr="00D51C43">
              <w:rPr>
                <w:rFonts w:ascii="Arial" w:hAnsi="Arial" w:cs="Arial"/>
              </w:rPr>
              <w:t>Parkeston</w:t>
            </w:r>
            <w:proofErr w:type="spellEnd"/>
            <w:r w:rsidRPr="00D51C43">
              <w:rPr>
                <w:rFonts w:ascii="Arial" w:hAnsi="Arial" w:cs="Arial"/>
              </w:rPr>
              <w:t xml:space="preserve"> (Ramsey Ward)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6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1051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St </w:t>
            </w:r>
            <w:proofErr w:type="spellStart"/>
            <w:r w:rsidRPr="00D51C43">
              <w:rPr>
                <w:rFonts w:ascii="Arial" w:hAnsi="Arial" w:cs="Arial"/>
              </w:rPr>
              <w:t>Osyth</w:t>
            </w:r>
            <w:proofErr w:type="spellEnd"/>
            <w:r w:rsidRPr="00D51C43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13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3907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Tendring                                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7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A2372F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Thorpe-le-Soken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11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1570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A2372F">
            <w:pPr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 xml:space="preserve">Thorrington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9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1036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A2372F">
            <w:pPr>
              <w:rPr>
                <w:rFonts w:ascii="Arial" w:hAnsi="Arial" w:cs="Arial"/>
              </w:rPr>
            </w:pPr>
            <w:proofErr w:type="spellStart"/>
            <w:r w:rsidRPr="00D51C43">
              <w:rPr>
                <w:rFonts w:ascii="Arial" w:hAnsi="Arial" w:cs="Arial"/>
              </w:rPr>
              <w:t>Weeley</w:t>
            </w:r>
            <w:proofErr w:type="spellEnd"/>
            <w:r w:rsidRPr="00D51C43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9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1535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A2372F">
            <w:pPr>
              <w:rPr>
                <w:rFonts w:ascii="Arial" w:hAnsi="Arial" w:cs="Arial"/>
              </w:rPr>
            </w:pPr>
            <w:proofErr w:type="spellStart"/>
            <w:r w:rsidRPr="00D51C43">
              <w:rPr>
                <w:rFonts w:ascii="Arial" w:hAnsi="Arial" w:cs="Arial"/>
              </w:rPr>
              <w:t>Wix</w:t>
            </w:r>
            <w:proofErr w:type="spellEnd"/>
            <w:r w:rsidRPr="00D51C43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7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622</w:t>
            </w:r>
          </w:p>
        </w:tc>
      </w:tr>
      <w:tr w:rsidR="00E14E88" w:rsidRPr="00D51C43" w:rsidTr="00E14E88">
        <w:tc>
          <w:tcPr>
            <w:tcW w:w="4644" w:type="dxa"/>
          </w:tcPr>
          <w:p w:rsidR="00E14E88" w:rsidRPr="00D51C43" w:rsidRDefault="00E14E88" w:rsidP="00C703FE">
            <w:pPr>
              <w:rPr>
                <w:rFonts w:ascii="Arial" w:hAnsi="Arial" w:cs="Arial"/>
              </w:rPr>
            </w:pPr>
            <w:proofErr w:type="spellStart"/>
            <w:r w:rsidRPr="00D51C43">
              <w:rPr>
                <w:rFonts w:ascii="Arial" w:hAnsi="Arial" w:cs="Arial"/>
              </w:rPr>
              <w:t>Wrabness</w:t>
            </w:r>
            <w:proofErr w:type="spellEnd"/>
          </w:p>
        </w:tc>
        <w:tc>
          <w:tcPr>
            <w:tcW w:w="2268" w:type="dxa"/>
          </w:tcPr>
          <w:p w:rsidR="00E14E88" w:rsidRPr="00D51C43" w:rsidRDefault="00E14E88" w:rsidP="00D51C43">
            <w:pPr>
              <w:jc w:val="center"/>
              <w:rPr>
                <w:rFonts w:ascii="Arial" w:hAnsi="Arial" w:cs="Arial"/>
              </w:rPr>
            </w:pPr>
            <w:r w:rsidRPr="00D51C43">
              <w:rPr>
                <w:rFonts w:ascii="Arial" w:hAnsi="Arial" w:cs="Arial"/>
              </w:rPr>
              <w:t>7</w:t>
            </w:r>
          </w:p>
        </w:tc>
        <w:tc>
          <w:tcPr>
            <w:tcW w:w="2330" w:type="dxa"/>
            <w:vAlign w:val="center"/>
          </w:tcPr>
          <w:p w:rsidR="00E14E88" w:rsidRPr="00E14E88" w:rsidRDefault="00E14E88" w:rsidP="00E14E88">
            <w:pPr>
              <w:jc w:val="center"/>
              <w:rPr>
                <w:rFonts w:ascii="Arial" w:hAnsi="Arial" w:cs="Arial"/>
                <w:color w:val="000000"/>
              </w:rPr>
            </w:pPr>
            <w:r w:rsidRPr="00E14E88">
              <w:rPr>
                <w:rFonts w:ascii="Arial" w:hAnsi="Arial" w:cs="Arial"/>
                <w:color w:val="000000"/>
              </w:rPr>
              <w:t>316</w:t>
            </w:r>
          </w:p>
        </w:tc>
      </w:tr>
    </w:tbl>
    <w:p w:rsidR="007B0B3A" w:rsidRDefault="007B0B3A">
      <w:bookmarkStart w:id="0" w:name="_GoBack"/>
      <w:bookmarkEnd w:id="0"/>
    </w:p>
    <w:sectPr w:rsidR="007B0B3A" w:rsidSect="00A94F36">
      <w:headerReference w:type="default" r:id="rId7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36" w:rsidRDefault="00A94F36" w:rsidP="00A94F36">
      <w:pPr>
        <w:spacing w:after="0" w:line="240" w:lineRule="auto"/>
      </w:pPr>
      <w:r>
        <w:separator/>
      </w:r>
    </w:p>
  </w:endnote>
  <w:endnote w:type="continuationSeparator" w:id="0">
    <w:p w:rsidR="00A94F36" w:rsidRDefault="00A94F36" w:rsidP="00A9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36" w:rsidRDefault="00A94F36" w:rsidP="00A94F36">
      <w:pPr>
        <w:spacing w:after="0" w:line="240" w:lineRule="auto"/>
      </w:pPr>
      <w:r>
        <w:separator/>
      </w:r>
    </w:p>
  </w:footnote>
  <w:footnote w:type="continuationSeparator" w:id="0">
    <w:p w:rsidR="00A94F36" w:rsidRDefault="00A94F36" w:rsidP="00A9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36" w:rsidRPr="00A94F36" w:rsidRDefault="00D51C43" w:rsidP="00A94F36">
    <w:pPr>
      <w:pStyle w:val="Header"/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Parish (Parish wards)</w:t>
    </w:r>
    <w:r w:rsidR="00A94F36" w:rsidRPr="00A94F36">
      <w:rPr>
        <w:rFonts w:ascii="Arial" w:hAnsi="Arial" w:cs="Arial"/>
        <w:b/>
        <w:sz w:val="28"/>
        <w:u w:val="single"/>
      </w:rPr>
      <w:t xml:space="preserve"> and Electorate </w:t>
    </w:r>
    <w:r w:rsidR="00185744">
      <w:rPr>
        <w:rFonts w:ascii="Arial" w:hAnsi="Arial" w:cs="Arial"/>
        <w:b/>
        <w:sz w:val="28"/>
        <w:u w:val="single"/>
      </w:rPr>
      <w:t>Figures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6"/>
    <w:rsid w:val="00002FFB"/>
    <w:rsid w:val="0003336F"/>
    <w:rsid w:val="0004209E"/>
    <w:rsid w:val="00185744"/>
    <w:rsid w:val="00185F68"/>
    <w:rsid w:val="001B6DC9"/>
    <w:rsid w:val="00316FFA"/>
    <w:rsid w:val="00333ECE"/>
    <w:rsid w:val="0039504A"/>
    <w:rsid w:val="003A4620"/>
    <w:rsid w:val="003A72C4"/>
    <w:rsid w:val="003E60A8"/>
    <w:rsid w:val="003F2C75"/>
    <w:rsid w:val="004119FC"/>
    <w:rsid w:val="00490BA7"/>
    <w:rsid w:val="004D01E3"/>
    <w:rsid w:val="00513BAE"/>
    <w:rsid w:val="005174A8"/>
    <w:rsid w:val="005766CC"/>
    <w:rsid w:val="005D2556"/>
    <w:rsid w:val="005F40BF"/>
    <w:rsid w:val="00617E99"/>
    <w:rsid w:val="00657B1F"/>
    <w:rsid w:val="006A3BB9"/>
    <w:rsid w:val="00746731"/>
    <w:rsid w:val="0078601C"/>
    <w:rsid w:val="00794169"/>
    <w:rsid w:val="007B0B3A"/>
    <w:rsid w:val="007F6B2B"/>
    <w:rsid w:val="00890805"/>
    <w:rsid w:val="008E547B"/>
    <w:rsid w:val="009400C0"/>
    <w:rsid w:val="009F678C"/>
    <w:rsid w:val="00A17F6C"/>
    <w:rsid w:val="00A22052"/>
    <w:rsid w:val="00A556BF"/>
    <w:rsid w:val="00A81ACA"/>
    <w:rsid w:val="00A94F36"/>
    <w:rsid w:val="00A95359"/>
    <w:rsid w:val="00AE44C1"/>
    <w:rsid w:val="00B1683C"/>
    <w:rsid w:val="00B4456C"/>
    <w:rsid w:val="00BB7425"/>
    <w:rsid w:val="00BC506F"/>
    <w:rsid w:val="00BF741D"/>
    <w:rsid w:val="00C21B7B"/>
    <w:rsid w:val="00CC5E79"/>
    <w:rsid w:val="00D51C43"/>
    <w:rsid w:val="00D82A7E"/>
    <w:rsid w:val="00D85DA8"/>
    <w:rsid w:val="00DE436C"/>
    <w:rsid w:val="00E01CCE"/>
    <w:rsid w:val="00E14E88"/>
    <w:rsid w:val="00E437DD"/>
    <w:rsid w:val="00E920DD"/>
    <w:rsid w:val="00EB37C2"/>
    <w:rsid w:val="00EF30BD"/>
    <w:rsid w:val="00F22D5A"/>
    <w:rsid w:val="00F77D01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36"/>
  </w:style>
  <w:style w:type="paragraph" w:styleId="Footer">
    <w:name w:val="footer"/>
    <w:basedOn w:val="Normal"/>
    <w:link w:val="FooterChar"/>
    <w:uiPriority w:val="99"/>
    <w:unhideWhenUsed/>
    <w:rsid w:val="00A9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36"/>
  </w:style>
  <w:style w:type="paragraph" w:styleId="Footer">
    <w:name w:val="footer"/>
    <w:basedOn w:val="Normal"/>
    <w:link w:val="FooterChar"/>
    <w:uiPriority w:val="99"/>
    <w:unhideWhenUsed/>
    <w:rsid w:val="00A9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2019-02-13T16:39:00Z</dcterms:created>
  <dcterms:modified xsi:type="dcterms:W3CDTF">2019-03-13T11:52:00Z</dcterms:modified>
</cp:coreProperties>
</file>